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6D93" w:rsidRPr="00A25629" w:rsidRDefault="009F6D93" w:rsidP="009F6D93">
      <w:pPr>
        <w:spacing w:after="0" w:line="240" w:lineRule="auto"/>
        <w:rPr>
          <w:rFonts w:eastAsia="Times New Roman" w:cstheme="minorHAnsi"/>
          <w:sz w:val="24"/>
          <w:szCs w:val="24"/>
          <w:lang w:val="en"/>
        </w:rPr>
      </w:pPr>
      <w:r w:rsidRPr="00A25629">
        <w:rPr>
          <w:rFonts w:eastAsia="Times New Roman" w:cstheme="minorHAnsi"/>
          <w:sz w:val="24"/>
          <w:szCs w:val="24"/>
          <w:lang w:val="en"/>
        </w:rPr>
        <w:t>An essential part of the online planning process will be ensuring children who are being asked to work online have very clear reporting routes in place so they can raise any concerns whilst online. As well as reporting routes back to the school or college this should also signpost children to age appropriate practical support from the likes of:</w:t>
      </w:r>
    </w:p>
    <w:p w:rsidR="009F6D93" w:rsidRPr="00A25629" w:rsidRDefault="009F6D93" w:rsidP="009F6D93">
      <w:pPr>
        <w:numPr>
          <w:ilvl w:val="0"/>
          <w:numId w:val="1"/>
        </w:numPr>
        <w:spacing w:after="0" w:line="240" w:lineRule="auto"/>
        <w:rPr>
          <w:rFonts w:eastAsia="Times New Roman" w:cstheme="minorHAnsi"/>
          <w:sz w:val="24"/>
          <w:szCs w:val="24"/>
          <w:lang w:val="en"/>
        </w:rPr>
      </w:pPr>
      <w:hyperlink r:id="rId5" w:history="1">
        <w:proofErr w:type="spellStart"/>
        <w:r w:rsidRPr="00A25629">
          <w:rPr>
            <w:rFonts w:eastAsia="Times New Roman" w:cstheme="minorHAnsi"/>
            <w:color w:val="0000FF"/>
            <w:sz w:val="24"/>
            <w:szCs w:val="24"/>
            <w:u w:val="single"/>
            <w:lang w:val="en"/>
          </w:rPr>
          <w:t>Childline</w:t>
        </w:r>
        <w:proofErr w:type="spellEnd"/>
      </w:hyperlink>
      <w:r w:rsidRPr="00A25629">
        <w:rPr>
          <w:rFonts w:eastAsia="Times New Roman" w:cstheme="minorHAnsi"/>
          <w:sz w:val="24"/>
          <w:szCs w:val="24"/>
          <w:lang w:val="en"/>
        </w:rPr>
        <w:t xml:space="preserve"> - for support</w:t>
      </w:r>
    </w:p>
    <w:p w:rsidR="009F6D93" w:rsidRPr="00A25629" w:rsidRDefault="009F6D93" w:rsidP="009F6D93">
      <w:pPr>
        <w:numPr>
          <w:ilvl w:val="0"/>
          <w:numId w:val="1"/>
        </w:numPr>
        <w:spacing w:after="0" w:line="240" w:lineRule="auto"/>
        <w:rPr>
          <w:rFonts w:eastAsia="Times New Roman" w:cstheme="minorHAnsi"/>
          <w:sz w:val="24"/>
          <w:szCs w:val="24"/>
          <w:lang w:val="en"/>
        </w:rPr>
      </w:pPr>
      <w:hyperlink r:id="rId6" w:history="1">
        <w:r w:rsidRPr="00A25629">
          <w:rPr>
            <w:rFonts w:eastAsia="Times New Roman" w:cstheme="minorHAnsi"/>
            <w:color w:val="0000FF"/>
            <w:sz w:val="24"/>
            <w:szCs w:val="24"/>
            <w:u w:val="single"/>
            <w:lang w:val="en"/>
          </w:rPr>
          <w:t>UK Safer Internet Centre</w:t>
        </w:r>
      </w:hyperlink>
      <w:r w:rsidRPr="00A25629">
        <w:rPr>
          <w:rFonts w:eastAsia="Times New Roman" w:cstheme="minorHAnsi"/>
          <w:sz w:val="24"/>
          <w:szCs w:val="24"/>
          <w:lang w:val="en"/>
        </w:rPr>
        <w:t xml:space="preserve"> - to report and remove harmful online content</w:t>
      </w:r>
    </w:p>
    <w:p w:rsidR="009F6D93" w:rsidRPr="00A25629" w:rsidRDefault="009F6D93" w:rsidP="009F6D93">
      <w:pPr>
        <w:numPr>
          <w:ilvl w:val="0"/>
          <w:numId w:val="1"/>
        </w:numPr>
        <w:spacing w:after="0" w:line="240" w:lineRule="auto"/>
        <w:rPr>
          <w:rFonts w:eastAsia="Times New Roman" w:cstheme="minorHAnsi"/>
          <w:sz w:val="24"/>
          <w:szCs w:val="24"/>
          <w:lang w:val="en"/>
        </w:rPr>
      </w:pPr>
      <w:hyperlink r:id="rId7" w:history="1">
        <w:r w:rsidRPr="00A25629">
          <w:rPr>
            <w:rFonts w:eastAsia="Times New Roman" w:cstheme="minorHAnsi"/>
            <w:color w:val="0000FF"/>
            <w:sz w:val="24"/>
            <w:szCs w:val="24"/>
            <w:u w:val="single"/>
            <w:lang w:val="en"/>
          </w:rPr>
          <w:t>CEOP</w:t>
        </w:r>
      </w:hyperlink>
      <w:r w:rsidRPr="00A25629">
        <w:rPr>
          <w:rFonts w:eastAsia="Times New Roman" w:cstheme="minorHAnsi"/>
          <w:sz w:val="24"/>
          <w:szCs w:val="24"/>
          <w:lang w:val="en"/>
        </w:rPr>
        <w:t xml:space="preserve"> - for advice on making a report about online abuse</w:t>
      </w:r>
    </w:p>
    <w:p w:rsidR="009F6D93" w:rsidRPr="00A25629" w:rsidRDefault="009F6D93" w:rsidP="009F6D93">
      <w:pPr>
        <w:spacing w:after="0" w:line="240" w:lineRule="auto"/>
        <w:rPr>
          <w:rFonts w:eastAsia="Times New Roman" w:cstheme="minorHAnsi"/>
          <w:sz w:val="24"/>
          <w:szCs w:val="24"/>
          <w:lang w:val="en"/>
        </w:rPr>
      </w:pPr>
      <w:r w:rsidRPr="00A25629">
        <w:rPr>
          <w:rFonts w:eastAsia="Times New Roman" w:cstheme="minorHAnsi"/>
          <w:sz w:val="24"/>
          <w:szCs w:val="24"/>
          <w:lang w:val="en"/>
        </w:rPr>
        <w:t xml:space="preserve">Schools and colleges are likely to be in regular contact with parents and </w:t>
      </w:r>
      <w:proofErr w:type="spellStart"/>
      <w:r w:rsidRPr="00A25629">
        <w:rPr>
          <w:rFonts w:eastAsia="Times New Roman" w:cstheme="minorHAnsi"/>
          <w:sz w:val="24"/>
          <w:szCs w:val="24"/>
          <w:lang w:val="en"/>
        </w:rPr>
        <w:t>carers</w:t>
      </w:r>
      <w:proofErr w:type="spellEnd"/>
      <w:r w:rsidRPr="00A25629">
        <w:rPr>
          <w:rFonts w:eastAsia="Times New Roman" w:cstheme="minorHAnsi"/>
          <w:sz w:val="24"/>
          <w:szCs w:val="24"/>
          <w:lang w:val="en"/>
        </w:rPr>
        <w:t xml:space="preserve">. Those communications should be used to reinforce the importance of children being safe online. It will be especially important for parents and </w:t>
      </w:r>
      <w:proofErr w:type="spellStart"/>
      <w:r w:rsidRPr="00A25629">
        <w:rPr>
          <w:rFonts w:eastAsia="Times New Roman" w:cstheme="minorHAnsi"/>
          <w:sz w:val="24"/>
          <w:szCs w:val="24"/>
          <w:lang w:val="en"/>
        </w:rPr>
        <w:t>carers</w:t>
      </w:r>
      <w:proofErr w:type="spellEnd"/>
      <w:r w:rsidRPr="00A25629">
        <w:rPr>
          <w:rFonts w:eastAsia="Times New Roman" w:cstheme="minorHAnsi"/>
          <w:sz w:val="24"/>
          <w:szCs w:val="24"/>
          <w:lang w:val="en"/>
        </w:rPr>
        <w:t xml:space="preserve"> to be aware of what their children are being asked to do online, including the sites they will asked to access and be clear who from the school or college (if anyone) their child is going to be interacting with online.</w:t>
      </w:r>
    </w:p>
    <w:p w:rsidR="009F6D93" w:rsidRPr="00A25629" w:rsidRDefault="009F6D93" w:rsidP="009F6D93">
      <w:pPr>
        <w:spacing w:after="0" w:line="240" w:lineRule="auto"/>
        <w:rPr>
          <w:rFonts w:eastAsia="Times New Roman" w:cstheme="minorHAnsi"/>
          <w:sz w:val="24"/>
          <w:szCs w:val="24"/>
          <w:lang w:val="en"/>
        </w:rPr>
      </w:pPr>
      <w:r w:rsidRPr="00A25629">
        <w:rPr>
          <w:rFonts w:eastAsia="Times New Roman" w:cstheme="minorHAnsi"/>
          <w:sz w:val="24"/>
          <w:szCs w:val="24"/>
          <w:lang w:val="en"/>
        </w:rPr>
        <w:t xml:space="preserve">Parents and </w:t>
      </w:r>
      <w:proofErr w:type="spellStart"/>
      <w:r w:rsidRPr="00A25629">
        <w:rPr>
          <w:rFonts w:eastAsia="Times New Roman" w:cstheme="minorHAnsi"/>
          <w:sz w:val="24"/>
          <w:szCs w:val="24"/>
          <w:lang w:val="en"/>
        </w:rPr>
        <w:t>carers</w:t>
      </w:r>
      <w:proofErr w:type="spellEnd"/>
      <w:r w:rsidRPr="00A25629">
        <w:rPr>
          <w:rFonts w:eastAsia="Times New Roman" w:cstheme="minorHAnsi"/>
          <w:sz w:val="24"/>
          <w:szCs w:val="24"/>
          <w:lang w:val="en"/>
        </w:rPr>
        <w:t xml:space="preserve"> may choose to supplement the school or college online offer with support from online companies and in some cases individual tutors. In their communications with parents and </w:t>
      </w:r>
      <w:proofErr w:type="spellStart"/>
      <w:r w:rsidRPr="00A25629">
        <w:rPr>
          <w:rFonts w:eastAsia="Times New Roman" w:cstheme="minorHAnsi"/>
          <w:sz w:val="24"/>
          <w:szCs w:val="24"/>
          <w:lang w:val="en"/>
        </w:rPr>
        <w:t>carers</w:t>
      </w:r>
      <w:proofErr w:type="spellEnd"/>
      <w:r w:rsidRPr="00A25629">
        <w:rPr>
          <w:rFonts w:eastAsia="Times New Roman" w:cstheme="minorHAnsi"/>
          <w:sz w:val="24"/>
          <w:szCs w:val="24"/>
          <w:lang w:val="en"/>
        </w:rPr>
        <w:t xml:space="preserve">, schools and colleges should </w:t>
      </w:r>
      <w:proofErr w:type="spellStart"/>
      <w:r w:rsidRPr="00A25629">
        <w:rPr>
          <w:rFonts w:eastAsia="Times New Roman" w:cstheme="minorHAnsi"/>
          <w:sz w:val="24"/>
          <w:szCs w:val="24"/>
          <w:lang w:val="en"/>
        </w:rPr>
        <w:t>emphasise</w:t>
      </w:r>
      <w:proofErr w:type="spellEnd"/>
      <w:r w:rsidRPr="00A25629">
        <w:rPr>
          <w:rFonts w:eastAsia="Times New Roman" w:cstheme="minorHAnsi"/>
          <w:sz w:val="24"/>
          <w:szCs w:val="24"/>
          <w:lang w:val="en"/>
        </w:rPr>
        <w:t xml:space="preserve"> the importance of securing online support from a reputable </w:t>
      </w:r>
      <w:proofErr w:type="spellStart"/>
      <w:r w:rsidRPr="00A25629">
        <w:rPr>
          <w:rFonts w:eastAsia="Times New Roman" w:cstheme="minorHAnsi"/>
          <w:sz w:val="24"/>
          <w:szCs w:val="24"/>
          <w:lang w:val="en"/>
        </w:rPr>
        <w:t>organisation</w:t>
      </w:r>
      <w:proofErr w:type="spellEnd"/>
      <w:r w:rsidRPr="00A25629">
        <w:rPr>
          <w:rFonts w:eastAsia="Times New Roman" w:cstheme="minorHAnsi"/>
          <w:sz w:val="24"/>
          <w:szCs w:val="24"/>
          <w:lang w:val="en"/>
        </w:rPr>
        <w:t xml:space="preserve">/individual who can provide evidence that they are safe and can be trusted to have access to children. Support for parents and </w:t>
      </w:r>
      <w:proofErr w:type="spellStart"/>
      <w:r w:rsidRPr="00A25629">
        <w:rPr>
          <w:rFonts w:eastAsia="Times New Roman" w:cstheme="minorHAnsi"/>
          <w:sz w:val="24"/>
          <w:szCs w:val="24"/>
          <w:lang w:val="en"/>
        </w:rPr>
        <w:t>carers</w:t>
      </w:r>
      <w:proofErr w:type="spellEnd"/>
      <w:r w:rsidRPr="00A25629">
        <w:rPr>
          <w:rFonts w:eastAsia="Times New Roman" w:cstheme="minorHAnsi"/>
          <w:sz w:val="24"/>
          <w:szCs w:val="24"/>
          <w:lang w:val="en"/>
        </w:rPr>
        <w:t xml:space="preserve"> to keep their children safe online includes:</w:t>
      </w:r>
    </w:p>
    <w:p w:rsidR="009F6D93" w:rsidRPr="00A25629" w:rsidRDefault="009F6D93" w:rsidP="009F6D93">
      <w:pPr>
        <w:numPr>
          <w:ilvl w:val="0"/>
          <w:numId w:val="2"/>
        </w:numPr>
        <w:spacing w:after="0" w:line="240" w:lineRule="auto"/>
        <w:rPr>
          <w:rFonts w:eastAsia="Times New Roman" w:cstheme="minorHAnsi"/>
          <w:sz w:val="24"/>
          <w:szCs w:val="24"/>
          <w:lang w:val="en"/>
        </w:rPr>
      </w:pPr>
      <w:hyperlink r:id="rId8" w:history="1">
        <w:r w:rsidRPr="00A25629">
          <w:rPr>
            <w:rFonts w:eastAsia="Times New Roman" w:cstheme="minorHAnsi"/>
            <w:color w:val="0000FF"/>
            <w:sz w:val="24"/>
            <w:szCs w:val="24"/>
            <w:u w:val="single"/>
            <w:lang w:val="en"/>
          </w:rPr>
          <w:t>Internet matters</w:t>
        </w:r>
      </w:hyperlink>
      <w:r w:rsidRPr="00A25629">
        <w:rPr>
          <w:rFonts w:eastAsia="Times New Roman" w:cstheme="minorHAnsi"/>
          <w:sz w:val="24"/>
          <w:szCs w:val="24"/>
          <w:lang w:val="en"/>
        </w:rPr>
        <w:t xml:space="preserve"> - for support for parents and </w:t>
      </w:r>
      <w:proofErr w:type="spellStart"/>
      <w:r w:rsidRPr="00A25629">
        <w:rPr>
          <w:rFonts w:eastAsia="Times New Roman" w:cstheme="minorHAnsi"/>
          <w:sz w:val="24"/>
          <w:szCs w:val="24"/>
          <w:lang w:val="en"/>
        </w:rPr>
        <w:t>carers</w:t>
      </w:r>
      <w:proofErr w:type="spellEnd"/>
      <w:r w:rsidRPr="00A25629">
        <w:rPr>
          <w:rFonts w:eastAsia="Times New Roman" w:cstheme="minorHAnsi"/>
          <w:sz w:val="24"/>
          <w:szCs w:val="24"/>
          <w:lang w:val="en"/>
        </w:rPr>
        <w:t xml:space="preserve"> to keep their children safe online</w:t>
      </w:r>
    </w:p>
    <w:p w:rsidR="009F6D93" w:rsidRPr="00A25629" w:rsidRDefault="009F6D93" w:rsidP="009F6D93">
      <w:pPr>
        <w:numPr>
          <w:ilvl w:val="0"/>
          <w:numId w:val="2"/>
        </w:numPr>
        <w:spacing w:after="0" w:line="240" w:lineRule="auto"/>
        <w:rPr>
          <w:rFonts w:eastAsia="Times New Roman" w:cstheme="minorHAnsi"/>
          <w:sz w:val="24"/>
          <w:szCs w:val="24"/>
          <w:lang w:val="en"/>
        </w:rPr>
      </w:pPr>
      <w:hyperlink r:id="rId9" w:history="1">
        <w:r w:rsidRPr="00A25629">
          <w:rPr>
            <w:rFonts w:eastAsia="Times New Roman" w:cstheme="minorHAnsi"/>
            <w:color w:val="0000FF"/>
            <w:sz w:val="24"/>
            <w:szCs w:val="24"/>
            <w:u w:val="single"/>
            <w:lang w:val="en"/>
          </w:rPr>
          <w:t>London Grid for Learning</w:t>
        </w:r>
      </w:hyperlink>
      <w:r w:rsidRPr="00A25629">
        <w:rPr>
          <w:rFonts w:eastAsia="Times New Roman" w:cstheme="minorHAnsi"/>
          <w:sz w:val="24"/>
          <w:szCs w:val="24"/>
          <w:lang w:val="en"/>
        </w:rPr>
        <w:t xml:space="preserve"> - for support for parents and </w:t>
      </w:r>
      <w:proofErr w:type="spellStart"/>
      <w:r w:rsidRPr="00A25629">
        <w:rPr>
          <w:rFonts w:eastAsia="Times New Roman" w:cstheme="minorHAnsi"/>
          <w:sz w:val="24"/>
          <w:szCs w:val="24"/>
          <w:lang w:val="en"/>
        </w:rPr>
        <w:t>carers</w:t>
      </w:r>
      <w:proofErr w:type="spellEnd"/>
      <w:r w:rsidRPr="00A25629">
        <w:rPr>
          <w:rFonts w:eastAsia="Times New Roman" w:cstheme="minorHAnsi"/>
          <w:sz w:val="24"/>
          <w:szCs w:val="24"/>
          <w:lang w:val="en"/>
        </w:rPr>
        <w:t xml:space="preserve"> to keep their children safe online</w:t>
      </w:r>
    </w:p>
    <w:p w:rsidR="009F6D93" w:rsidRPr="00A25629" w:rsidRDefault="009F6D93" w:rsidP="009F6D93">
      <w:pPr>
        <w:numPr>
          <w:ilvl w:val="0"/>
          <w:numId w:val="2"/>
        </w:numPr>
        <w:spacing w:after="0" w:line="240" w:lineRule="auto"/>
        <w:rPr>
          <w:rFonts w:eastAsia="Times New Roman" w:cstheme="minorHAnsi"/>
          <w:sz w:val="24"/>
          <w:szCs w:val="24"/>
          <w:lang w:val="en"/>
        </w:rPr>
      </w:pPr>
      <w:hyperlink r:id="rId10" w:history="1">
        <w:r w:rsidRPr="00A25629">
          <w:rPr>
            <w:rFonts w:eastAsia="Times New Roman" w:cstheme="minorHAnsi"/>
            <w:color w:val="0000FF"/>
            <w:sz w:val="24"/>
            <w:szCs w:val="24"/>
            <w:u w:val="single"/>
            <w:lang w:val="en"/>
          </w:rPr>
          <w:t>Net-aware</w:t>
        </w:r>
      </w:hyperlink>
      <w:r w:rsidRPr="00A25629">
        <w:rPr>
          <w:rFonts w:eastAsia="Times New Roman" w:cstheme="minorHAnsi"/>
          <w:sz w:val="24"/>
          <w:szCs w:val="24"/>
          <w:lang w:val="en"/>
        </w:rPr>
        <w:t xml:space="preserve"> - for support for parents and careers from the NSPCC</w:t>
      </w:r>
    </w:p>
    <w:p w:rsidR="009F6D93" w:rsidRPr="00A25629" w:rsidRDefault="009F6D93" w:rsidP="009F6D93">
      <w:pPr>
        <w:numPr>
          <w:ilvl w:val="0"/>
          <w:numId w:val="2"/>
        </w:numPr>
        <w:spacing w:after="0" w:line="240" w:lineRule="auto"/>
        <w:rPr>
          <w:rFonts w:eastAsia="Times New Roman" w:cstheme="minorHAnsi"/>
          <w:sz w:val="24"/>
          <w:szCs w:val="24"/>
          <w:lang w:val="en"/>
        </w:rPr>
      </w:pPr>
      <w:hyperlink r:id="rId11" w:history="1">
        <w:r w:rsidRPr="00A25629">
          <w:rPr>
            <w:rFonts w:eastAsia="Times New Roman" w:cstheme="minorHAnsi"/>
            <w:color w:val="0000FF"/>
            <w:sz w:val="24"/>
            <w:szCs w:val="24"/>
            <w:u w:val="single"/>
            <w:lang w:val="en"/>
          </w:rPr>
          <w:t>Parent info</w:t>
        </w:r>
      </w:hyperlink>
      <w:r w:rsidRPr="00A25629">
        <w:rPr>
          <w:rFonts w:eastAsia="Times New Roman" w:cstheme="minorHAnsi"/>
          <w:sz w:val="24"/>
          <w:szCs w:val="24"/>
          <w:lang w:val="en"/>
        </w:rPr>
        <w:t xml:space="preserve"> - for support for parents and </w:t>
      </w:r>
      <w:proofErr w:type="spellStart"/>
      <w:r w:rsidRPr="00A25629">
        <w:rPr>
          <w:rFonts w:eastAsia="Times New Roman" w:cstheme="minorHAnsi"/>
          <w:sz w:val="24"/>
          <w:szCs w:val="24"/>
          <w:lang w:val="en"/>
        </w:rPr>
        <w:t>carers</w:t>
      </w:r>
      <w:proofErr w:type="spellEnd"/>
      <w:r w:rsidRPr="00A25629">
        <w:rPr>
          <w:rFonts w:eastAsia="Times New Roman" w:cstheme="minorHAnsi"/>
          <w:sz w:val="24"/>
          <w:szCs w:val="24"/>
          <w:lang w:val="en"/>
        </w:rPr>
        <w:t xml:space="preserve"> to keep their children safe online</w:t>
      </w:r>
    </w:p>
    <w:p w:rsidR="009F6D93" w:rsidRPr="00A25629" w:rsidRDefault="009F6D93" w:rsidP="009F6D93">
      <w:pPr>
        <w:numPr>
          <w:ilvl w:val="0"/>
          <w:numId w:val="2"/>
        </w:numPr>
        <w:spacing w:after="0" w:line="240" w:lineRule="auto"/>
        <w:rPr>
          <w:rFonts w:eastAsia="Times New Roman" w:cstheme="minorHAnsi"/>
          <w:sz w:val="24"/>
          <w:szCs w:val="24"/>
          <w:lang w:val="en"/>
        </w:rPr>
      </w:pPr>
      <w:hyperlink r:id="rId12" w:history="1">
        <w:proofErr w:type="spellStart"/>
        <w:r w:rsidRPr="00A25629">
          <w:rPr>
            <w:rFonts w:eastAsia="Times New Roman" w:cstheme="minorHAnsi"/>
            <w:color w:val="0000FF"/>
            <w:sz w:val="24"/>
            <w:szCs w:val="24"/>
            <w:u w:val="single"/>
            <w:lang w:val="en"/>
          </w:rPr>
          <w:t>Thinkuknow</w:t>
        </w:r>
        <w:proofErr w:type="spellEnd"/>
      </w:hyperlink>
      <w:r w:rsidRPr="00A25629">
        <w:rPr>
          <w:rFonts w:eastAsia="Times New Roman" w:cstheme="minorHAnsi"/>
          <w:sz w:val="24"/>
          <w:szCs w:val="24"/>
          <w:lang w:val="en"/>
        </w:rPr>
        <w:t xml:space="preserve"> - for advice from the National Crime Agency to stay safe online</w:t>
      </w:r>
    </w:p>
    <w:p w:rsidR="009F6D93" w:rsidRPr="00A25629" w:rsidRDefault="009F6D93" w:rsidP="009F6D93">
      <w:pPr>
        <w:numPr>
          <w:ilvl w:val="0"/>
          <w:numId w:val="2"/>
        </w:numPr>
        <w:spacing w:after="0" w:line="240" w:lineRule="auto"/>
        <w:rPr>
          <w:rFonts w:eastAsia="Times New Roman" w:cstheme="minorHAnsi"/>
          <w:sz w:val="24"/>
          <w:szCs w:val="24"/>
          <w:lang w:val="en"/>
        </w:rPr>
      </w:pPr>
      <w:hyperlink r:id="rId13" w:history="1">
        <w:r w:rsidRPr="00A25629">
          <w:rPr>
            <w:rFonts w:eastAsia="Times New Roman" w:cstheme="minorHAnsi"/>
            <w:color w:val="0000FF"/>
            <w:sz w:val="24"/>
            <w:szCs w:val="24"/>
            <w:u w:val="single"/>
            <w:lang w:val="en"/>
          </w:rPr>
          <w:t>UK Safer Internet Centre</w:t>
        </w:r>
      </w:hyperlink>
      <w:r w:rsidRPr="00A25629">
        <w:rPr>
          <w:rFonts w:eastAsia="Times New Roman" w:cstheme="minorHAnsi"/>
          <w:sz w:val="24"/>
          <w:szCs w:val="24"/>
          <w:lang w:val="en"/>
        </w:rPr>
        <w:t xml:space="preserve"> - advice for parents and </w:t>
      </w:r>
      <w:proofErr w:type="spellStart"/>
      <w:r w:rsidRPr="00A25629">
        <w:rPr>
          <w:rFonts w:eastAsia="Times New Roman" w:cstheme="minorHAnsi"/>
          <w:sz w:val="24"/>
          <w:szCs w:val="24"/>
          <w:lang w:val="en"/>
        </w:rPr>
        <w:t>carers</w:t>
      </w:r>
      <w:proofErr w:type="spellEnd"/>
    </w:p>
    <w:p w:rsidR="009F6D93" w:rsidRPr="00A25629" w:rsidRDefault="009F6D93" w:rsidP="009F6D93">
      <w:pPr>
        <w:spacing w:after="0" w:line="240" w:lineRule="auto"/>
        <w:rPr>
          <w:rFonts w:eastAsia="Times New Roman" w:cstheme="minorHAnsi"/>
          <w:sz w:val="24"/>
          <w:szCs w:val="24"/>
          <w:lang w:val="en"/>
        </w:rPr>
      </w:pPr>
      <w:r w:rsidRPr="00A25629">
        <w:rPr>
          <w:rFonts w:eastAsia="Times New Roman" w:cstheme="minorHAnsi"/>
          <w:sz w:val="24"/>
          <w:szCs w:val="24"/>
          <w:lang w:val="en"/>
        </w:rPr>
        <w:t xml:space="preserve">The department encourages schools and colleges to share this support with parents and </w:t>
      </w:r>
      <w:proofErr w:type="spellStart"/>
      <w:r w:rsidRPr="00A25629">
        <w:rPr>
          <w:rFonts w:eastAsia="Times New Roman" w:cstheme="minorHAnsi"/>
          <w:sz w:val="24"/>
          <w:szCs w:val="24"/>
          <w:lang w:val="en"/>
        </w:rPr>
        <w:t>carers</w:t>
      </w:r>
      <w:proofErr w:type="spellEnd"/>
      <w:r w:rsidRPr="00A25629">
        <w:rPr>
          <w:rFonts w:eastAsia="Times New Roman" w:cstheme="minorHAnsi"/>
          <w:sz w:val="24"/>
          <w:szCs w:val="24"/>
          <w:lang w:val="en"/>
        </w:rPr>
        <w:t>.</w:t>
      </w:r>
    </w:p>
    <w:p w:rsidR="009F6D93" w:rsidRPr="00A25629" w:rsidRDefault="009F6D93" w:rsidP="009F6D93">
      <w:pPr>
        <w:spacing w:after="0"/>
        <w:rPr>
          <w:rFonts w:cstheme="minorHAnsi"/>
          <w:sz w:val="24"/>
          <w:szCs w:val="24"/>
        </w:rPr>
      </w:pPr>
    </w:p>
    <w:p w:rsidR="00150E4A" w:rsidRDefault="00150E4A">
      <w:bookmarkStart w:id="0" w:name="_GoBack"/>
      <w:bookmarkEnd w:id="0"/>
    </w:p>
    <w:sectPr w:rsidR="00150E4A" w:rsidSect="00A25629">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CF11D6"/>
    <w:multiLevelType w:val="multilevel"/>
    <w:tmpl w:val="E7D2E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6A83947"/>
    <w:multiLevelType w:val="multilevel"/>
    <w:tmpl w:val="208E5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D93"/>
    <w:rsid w:val="00150E4A"/>
    <w:rsid w:val="009F6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A3CB89-6049-4E51-B5BD-379B46D25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D93"/>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ternetmatters.org/?gclid=EAIaIQobChMIktuA5LWK2wIVRYXVCh2afg2aEAAYASAAEgIJ5vD_BwE" TargetMode="External"/><Relationship Id="rId13" Type="http://schemas.openxmlformats.org/officeDocument/2006/relationships/hyperlink" Target="https://www.saferinternet.org.uk/advice-centre/parents-and-carers" TargetMode="External"/><Relationship Id="rId3" Type="http://schemas.openxmlformats.org/officeDocument/2006/relationships/settings" Target="settings.xml"/><Relationship Id="rId7" Type="http://schemas.openxmlformats.org/officeDocument/2006/relationships/hyperlink" Target="https://www.ceop.police.uk/safety-centre/" TargetMode="External"/><Relationship Id="rId12" Type="http://schemas.openxmlformats.org/officeDocument/2006/relationships/hyperlink" Target="http://www.thinkuknow.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portharmfulcontent.com/" TargetMode="External"/><Relationship Id="rId11" Type="http://schemas.openxmlformats.org/officeDocument/2006/relationships/hyperlink" Target="https://parentinfo.org/" TargetMode="External"/><Relationship Id="rId5"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15" Type="http://schemas.openxmlformats.org/officeDocument/2006/relationships/theme" Target="theme/theme1.xml"/><Relationship Id="rId10" Type="http://schemas.openxmlformats.org/officeDocument/2006/relationships/hyperlink" Target="https://www.net-aware.org.uk/" TargetMode="External"/><Relationship Id="rId4" Type="http://schemas.openxmlformats.org/officeDocument/2006/relationships/webSettings" Target="webSettings.xml"/><Relationship Id="rId9" Type="http://schemas.openxmlformats.org/officeDocument/2006/relationships/hyperlink" Target="http://www.lgfl.net/online-safet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407</Words>
  <Characters>2324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Christ the King</Company>
  <LinksUpToDate>false</LinksUpToDate>
  <CharactersWithSpaces>2726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Admin</dc:creator>
  <cp:keywords/>
  <dc:description/>
  <cp:lastModifiedBy>School Admin</cp:lastModifiedBy>
  <cp:revision>1</cp:revision>
  <dcterms:created xsi:type="dcterms:W3CDTF">2020-04-03T12:12:00Z</dcterms:created>
  <dcterms:modified xsi:type="dcterms:W3CDTF">2020-04-03T12:13:00Z</dcterms:modified>
</cp:coreProperties>
</file>